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30"/>
        <w:tblW w:w="94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413"/>
        <w:gridCol w:w="1636"/>
        <w:gridCol w:w="3726"/>
        <w:gridCol w:w="3723"/>
      </w:tblGrid>
      <w:tr w:rsidR="004723D8" w:rsidTr="004723D8">
        <w:trPr>
          <w:trHeight w:val="1020"/>
        </w:trPr>
        <w:tc>
          <w:tcPr>
            <w:tcW w:w="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D9D9D9"/>
            <w:tcMar>
              <w:left w:w="103" w:type="dxa"/>
            </w:tcMar>
          </w:tcPr>
          <w:p w:rsidR="004723D8" w:rsidRDefault="004723D8" w:rsidP="00472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3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D9D9D9"/>
          </w:tcPr>
          <w:p w:rsidR="004723D8" w:rsidRDefault="004723D8" w:rsidP="00472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</w:t>
            </w:r>
          </w:p>
        </w:tc>
        <w:tc>
          <w:tcPr>
            <w:tcW w:w="3726" w:type="dxa"/>
            <w:tcBorders>
              <w:top w:val="single" w:sz="4" w:space="0" w:color="000001"/>
              <w:bottom w:val="single" w:sz="4" w:space="0" w:color="000001"/>
            </w:tcBorders>
            <w:shd w:val="clear" w:color="000000" w:fill="D9D9D9"/>
          </w:tcPr>
          <w:p w:rsidR="004723D8" w:rsidRDefault="004723D8" w:rsidP="00472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37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D9D9D9"/>
          </w:tcPr>
          <w:p w:rsidR="004723D8" w:rsidRDefault="004723D8" w:rsidP="00472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</w:t>
            </w:r>
          </w:p>
        </w:tc>
      </w:tr>
      <w:tr w:rsidR="004723D8" w:rsidTr="004723D8">
        <w:trPr>
          <w:trHeight w:val="786"/>
        </w:trPr>
        <w:tc>
          <w:tcPr>
            <w:tcW w:w="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723D8" w:rsidRDefault="004723D8" w:rsidP="00472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остроконечная (штыковая)</w:t>
            </w:r>
          </w:p>
        </w:tc>
        <w:tc>
          <w:tcPr>
            <w:tcW w:w="3726" w:type="dxa"/>
            <w:tcBorders>
              <w:bottom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Будет ли рассматриваться как эквивалент лопата штыковая остроконечная из рельсовой стали с деревянным или металлическим черенком? Либо, лопата из углеродистой стали с  полимерным черенком?</w:t>
            </w:r>
          </w:p>
        </w:tc>
        <w:tc>
          <w:tcPr>
            <w:tcW w:w="372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эквивалент, такие лопаты рассматриваться не будут. Всё в строгом соответствии с Опросным листом. </w:t>
            </w:r>
          </w:p>
        </w:tc>
      </w:tr>
      <w:tr w:rsidR="004723D8" w:rsidTr="004723D8">
        <w:trPr>
          <w:trHeight w:val="704"/>
        </w:trPr>
        <w:tc>
          <w:tcPr>
            <w:tcW w:w="4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723D8" w:rsidRDefault="004723D8" w:rsidP="004723D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Лопата совковая песочная</w:t>
            </w:r>
          </w:p>
        </w:tc>
        <w:tc>
          <w:tcPr>
            <w:tcW w:w="3726" w:type="dxa"/>
            <w:tcBorders>
              <w:bottom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Будет ли рассматриваться как эквивалент лопата совковая песочная из рельсовой стали с деревянным или металлическим черенком? Либо, лопата из углеродистой стали с  полимерным черенком?</w:t>
            </w:r>
          </w:p>
        </w:tc>
        <w:tc>
          <w:tcPr>
            <w:tcW w:w="372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 эквивалент, такие лопаты рассматриваться не будут. Всё в строгом соответствии с Опросным листом. </w:t>
            </w:r>
          </w:p>
        </w:tc>
      </w:tr>
      <w:tr w:rsidR="004723D8" w:rsidTr="004723D8">
        <w:trPr>
          <w:trHeight w:val="704"/>
        </w:trPr>
        <w:tc>
          <w:tcPr>
            <w:tcW w:w="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723D8" w:rsidRDefault="004723D8" w:rsidP="00472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Лопата пехотная (малая)</w:t>
            </w:r>
          </w:p>
        </w:tc>
        <w:tc>
          <w:tcPr>
            <w:tcW w:w="372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техническом задании прописана лопата, которая выпускалась в СССР в 1981-89гг. и в настоящее время продается как оборудование "с хранения". По условиям конкурсной документации Дата изготовления Товара должна быть не ранее 4 квартала 2020 г.</w:t>
            </w:r>
          </w:p>
          <w:p w:rsidR="004723D8" w:rsidRDefault="004723D8" w:rsidP="004723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Также в ТЗ допущена ошибка: Указанные лопаты производились из инструментальной стали (не рельсовой). Из рельсовой стали такие лопаты не производились и не производятся.</w:t>
            </w:r>
          </w:p>
          <w:p w:rsidR="004723D8" w:rsidRDefault="004723D8" w:rsidP="004723D8">
            <w:pPr>
              <w:rPr>
                <w:color w:val="000000"/>
                <w:sz w:val="20"/>
                <w:szCs w:val="20"/>
              </w:rPr>
            </w:pPr>
            <w:bookmarkStart w:id="0" w:name="__DdeLink__157_962853684"/>
            <w:r>
              <w:rPr>
                <w:color w:val="000000"/>
                <w:sz w:val="20"/>
                <w:szCs w:val="20"/>
              </w:rPr>
              <w:t>Будет ли рассматриваться как эквивалент лопата из инструментальной стали</w:t>
            </w:r>
            <w:bookmarkStart w:id="1" w:name="_GoBack"/>
            <w:bookmarkEnd w:id="0"/>
            <w:bookmarkEnd w:id="1"/>
            <w:r>
              <w:rPr>
                <w:color w:val="000000"/>
                <w:sz w:val="20"/>
                <w:szCs w:val="20"/>
              </w:rPr>
              <w:t xml:space="preserve"> с небольшими отклонениями в размерах?</w:t>
            </w:r>
          </w:p>
        </w:tc>
        <w:tc>
          <w:tcPr>
            <w:tcW w:w="372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3D8" w:rsidRDefault="004723D8" w:rsidP="004723D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техническом задании прописано, что </w:t>
            </w:r>
            <w:r>
              <w:rPr>
                <w:color w:val="000000"/>
                <w:sz w:val="20"/>
                <w:szCs w:val="20"/>
              </w:rPr>
              <w:t>изделие</w:t>
            </w:r>
            <w:r>
              <w:rPr>
                <w:color w:val="000000"/>
                <w:sz w:val="20"/>
                <w:szCs w:val="20"/>
              </w:rPr>
              <w:t xml:space="preserve"> не гостируется. Незначительные отклонения от неометрических размеров допустимы, но не более 5 мм. Эквивалент инструментальной стали рассматриваться не будет.</w:t>
            </w:r>
          </w:p>
          <w:p w:rsidR="004723D8" w:rsidRDefault="004723D8" w:rsidP="004723D8">
            <w:pPr>
              <w:rPr>
                <w:color w:val="000000"/>
              </w:rPr>
            </w:pPr>
          </w:p>
        </w:tc>
      </w:tr>
    </w:tbl>
    <w:p w:rsidR="000C479D" w:rsidRPr="004723D8" w:rsidRDefault="004723D8">
      <w:r>
        <w:t>Добрый день, в ответ на ваш запрос сообщаем следующее:</w:t>
      </w:r>
    </w:p>
    <w:sectPr w:rsidR="000C479D" w:rsidRPr="004723D8" w:rsidSect="000C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3D8"/>
    <w:rsid w:val="000C479D"/>
    <w:rsid w:val="0047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D8"/>
    <w:pPr>
      <w:spacing w:after="160" w:line="259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>Самарские Коммунальные Системы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2021-06-24T06:58:00Z</dcterms:created>
  <dcterms:modified xsi:type="dcterms:W3CDTF">2021-06-24T06:59:00Z</dcterms:modified>
</cp:coreProperties>
</file>